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18B5A" w14:textId="0E43C01E" w:rsidR="00814BCB" w:rsidRDefault="00814BCB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</w:rPr>
      </w:pPr>
      <w:r w:rsidRPr="00814BCB">
        <w:rPr>
          <w:rFonts w:ascii="Montserrat" w:hAnsi="Montserrat"/>
          <w:b/>
          <w:bCs/>
          <w:color w:val="000000" w:themeColor="text1"/>
          <w:spacing w:val="5"/>
          <w:sz w:val="32"/>
          <w:szCs w:val="32"/>
          <w:shd w:val="clear" w:color="auto" w:fill="FFFFFF"/>
        </w:rPr>
        <w:t>In terms of art</w:t>
      </w:r>
      <w:r>
        <w:rPr>
          <w:rFonts w:ascii="Montserrat" w:hAnsi="Montserrat"/>
          <w:color w:val="818181"/>
          <w:spacing w:val="5"/>
          <w:shd w:val="clear" w:color="auto" w:fill="FFFFFF"/>
        </w:rPr>
        <w:t xml:space="preserve">, line </w:t>
      </w:r>
      <w:proofErr w:type="gramStart"/>
      <w:r>
        <w:rPr>
          <w:rFonts w:ascii="Montserrat" w:hAnsi="Montserrat"/>
          <w:color w:val="818181"/>
          <w:spacing w:val="5"/>
          <w:shd w:val="clear" w:color="auto" w:fill="FFFFFF"/>
        </w:rPr>
        <w:t>is considered to be</w:t>
      </w:r>
      <w:proofErr w:type="gramEnd"/>
      <w:r>
        <w:rPr>
          <w:rFonts w:ascii="Montserrat" w:hAnsi="Montserrat"/>
          <w:color w:val="818181"/>
          <w:spacing w:val="5"/>
          <w:shd w:val="clear" w:color="auto" w:fill="FFFFFF"/>
        </w:rPr>
        <w:t xml:space="preserve"> a moving dot.  It has an endless number of uses in the creation of art.</w:t>
      </w:r>
    </w:p>
    <w:p w14:paraId="1673BBF3" w14:textId="5E9104C9" w:rsidR="00CB5214" w:rsidRPr="00467869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</w:rPr>
      </w:pPr>
      <w:r w:rsidRPr="00467869">
        <w:rPr>
          <w:rFonts w:ascii="Arial" w:hAnsi="Arial" w:cs="Arial"/>
          <w:color w:val="636363"/>
        </w:rPr>
        <w:t>A simple way of thinking of a line is to imagine a point that moves...</w:t>
      </w:r>
    </w:p>
    <w:p w14:paraId="70FE295F" w14:textId="77777777" w:rsidR="00CB5214" w:rsidRPr="00467869" w:rsidRDefault="00CB5214" w:rsidP="00CB5214">
      <w:pPr>
        <w:rPr>
          <w:rFonts w:ascii="Montserrat" w:hAnsi="Montserrat"/>
          <w:color w:val="818181"/>
          <w:spacing w:val="5"/>
          <w:sz w:val="24"/>
          <w:szCs w:val="24"/>
          <w:shd w:val="clear" w:color="auto" w:fill="FFFFFF"/>
        </w:rPr>
      </w:pPr>
      <w:r w:rsidRPr="00467869">
        <w:rPr>
          <w:noProof/>
          <w:sz w:val="24"/>
          <w:szCs w:val="24"/>
        </w:rPr>
        <w:drawing>
          <wp:inline distT="0" distB="0" distL="0" distR="0" wp14:anchorId="5AF2EC4B" wp14:editId="345FDACE">
            <wp:extent cx="1012179" cy="734008"/>
            <wp:effectExtent l="0" t="0" r="0" b="9525"/>
            <wp:docPr id="1" name="Picture 1" descr="Line is a moving 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is a moving d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21" cy="76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62862" w14:textId="77777777" w:rsidR="00CB5214" w:rsidRPr="00467869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</w:rPr>
      </w:pPr>
      <w:r w:rsidRPr="00467869">
        <w:rPr>
          <w:rFonts w:ascii="Arial" w:hAnsi="Arial" w:cs="Arial"/>
          <w:color w:val="636363"/>
        </w:rPr>
        <w:t xml:space="preserve">The most common use of line is showing where an object ends.  This type of line is called a contour line.  Contour lines are </w:t>
      </w:r>
      <w:proofErr w:type="gramStart"/>
      <w:r w:rsidRPr="00467869">
        <w:rPr>
          <w:rFonts w:ascii="Arial" w:hAnsi="Arial" w:cs="Arial"/>
          <w:color w:val="636363"/>
        </w:rPr>
        <w:t>most commonly called</w:t>
      </w:r>
      <w:proofErr w:type="gramEnd"/>
      <w:r w:rsidRPr="00467869">
        <w:rPr>
          <w:rFonts w:ascii="Arial" w:hAnsi="Arial" w:cs="Arial"/>
          <w:color w:val="636363"/>
        </w:rPr>
        <w:t xml:space="preserve"> outlines.</w:t>
      </w:r>
    </w:p>
    <w:p w14:paraId="72C80FA4" w14:textId="77777777" w:rsidR="00CB5214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noProof/>
          <w:color w:val="636363"/>
          <w:sz w:val="27"/>
          <w:szCs w:val="27"/>
        </w:rPr>
        <w:drawing>
          <wp:inline distT="0" distB="0" distL="0" distR="0" wp14:anchorId="5C59D758" wp14:editId="7DA721E2">
            <wp:extent cx="1244082" cy="633315"/>
            <wp:effectExtent l="0" t="0" r="0" b="0"/>
            <wp:docPr id="2" name="Picture 2" descr="Line can show you where an object 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 can show you where an object e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92" cy="64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CF0D5" w14:textId="77777777" w:rsidR="00CB5214" w:rsidRPr="00C360AC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</w:rPr>
      </w:pPr>
      <w:r w:rsidRPr="00C360AC">
        <w:rPr>
          <w:rFonts w:ascii="Arial" w:hAnsi="Arial" w:cs="Arial"/>
          <w:color w:val="636363"/>
        </w:rPr>
        <w:t>Line can also create the illusion of form in a drawing. </w:t>
      </w:r>
      <w:hyperlink r:id="rId6" w:history="1">
        <w:r w:rsidRPr="00C360AC">
          <w:rPr>
            <w:rStyle w:val="Hyperlink"/>
            <w:rFonts w:ascii="Arial" w:hAnsi="Arial" w:cs="Arial"/>
            <w:color w:val="2482BD"/>
          </w:rPr>
          <w:t>Line quality</w:t>
        </w:r>
      </w:hyperlink>
      <w:r w:rsidRPr="00C360AC">
        <w:rPr>
          <w:rFonts w:ascii="Arial" w:hAnsi="Arial" w:cs="Arial"/>
          <w:color w:val="636363"/>
        </w:rPr>
        <w:t> is the thickness or thinness of a line.  By varying the line quality an artist can show form in a drawing with just the use of line.</w:t>
      </w:r>
    </w:p>
    <w:p w14:paraId="0B7FBE60" w14:textId="77777777" w:rsidR="00CB5214" w:rsidRPr="00C360AC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noProof/>
          <w:color w:val="636363"/>
          <w:sz w:val="27"/>
          <w:szCs w:val="27"/>
        </w:rPr>
        <w:drawing>
          <wp:inline distT="0" distB="0" distL="0" distR="0" wp14:anchorId="0FCBCFEB" wp14:editId="18F424BE">
            <wp:extent cx="1209018" cy="1063690"/>
            <wp:effectExtent l="0" t="0" r="0" b="3175"/>
            <wp:docPr id="4" name="Picture 4" descr="Line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 Qual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03" cy="114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69">
        <w:rPr>
          <w:rFonts w:ascii="Arial" w:hAnsi="Arial" w:cs="Arial"/>
          <w:color w:val="636363"/>
        </w:rPr>
        <w:t xml:space="preserve">Line can also indicate shadow and form </w:t>
      </w:r>
      <w:proofErr w:type="gramStart"/>
      <w:r w:rsidRPr="00467869">
        <w:rPr>
          <w:rFonts w:ascii="Arial" w:hAnsi="Arial" w:cs="Arial"/>
          <w:color w:val="636363"/>
        </w:rPr>
        <w:t>through the use o</w:t>
      </w:r>
      <w:r>
        <w:rPr>
          <w:rFonts w:ascii="Arial" w:hAnsi="Arial" w:cs="Arial"/>
          <w:color w:val="636363"/>
        </w:rPr>
        <w:t>f</w:t>
      </w:r>
      <w:proofErr w:type="gramEnd"/>
      <w:r>
        <w:rPr>
          <w:rFonts w:ascii="Arial" w:hAnsi="Arial" w:cs="Arial"/>
          <w:color w:val="636363"/>
        </w:rPr>
        <w:t xml:space="preserve"> </w:t>
      </w:r>
      <w:proofErr w:type="spellStart"/>
      <w:r>
        <w:rPr>
          <w:rFonts w:ascii="Arial" w:hAnsi="Arial" w:cs="Arial"/>
          <w:color w:val="636363"/>
        </w:rPr>
        <w:t>croos</w:t>
      </w:r>
      <w:proofErr w:type="spellEnd"/>
      <w:r>
        <w:rPr>
          <w:rFonts w:ascii="Arial" w:hAnsi="Arial" w:cs="Arial"/>
          <w:color w:val="636363"/>
        </w:rPr>
        <w:t xml:space="preserve"> contour lines.</w:t>
      </w:r>
      <w:r w:rsidRPr="00467869">
        <w:rPr>
          <w:rFonts w:ascii="Arial" w:hAnsi="Arial" w:cs="Arial"/>
          <w:color w:val="636363"/>
        </w:rPr>
        <w:t>  Cross contour lines follow the contours of the object.  Much like running your finger around the form of an object.</w:t>
      </w:r>
    </w:p>
    <w:p w14:paraId="3EB715AF" w14:textId="77777777" w:rsidR="00CB5214" w:rsidRPr="0020226B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noProof/>
          <w:color w:val="636363"/>
          <w:sz w:val="27"/>
          <w:szCs w:val="27"/>
        </w:rPr>
        <w:drawing>
          <wp:inline distT="0" distB="0" distL="0" distR="0" wp14:anchorId="6932539B" wp14:editId="4ABE3F32">
            <wp:extent cx="1312506" cy="1312506"/>
            <wp:effectExtent l="0" t="0" r="2540" b="2540"/>
            <wp:docPr id="3" name="Picture 3" descr="Cross Contou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ss Contour li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325" cy="13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7B389" w14:textId="77777777" w:rsidR="00CB5214" w:rsidRDefault="00CB5214" w:rsidP="00CB5214">
      <w:pPr>
        <w:pStyle w:val="Heading2"/>
        <w:shd w:val="clear" w:color="auto" w:fill="FFFFFF"/>
        <w:spacing w:before="525" w:beforeAutospacing="0" w:line="504" w:lineRule="atLeast"/>
        <w:rPr>
          <w:rFonts w:ascii="Montserrat" w:hAnsi="Montserrat"/>
          <w:b w:val="0"/>
          <w:bCs w:val="0"/>
          <w:color w:val="272727"/>
        </w:rPr>
      </w:pPr>
      <w:r>
        <w:rPr>
          <w:rFonts w:ascii="Montserrat" w:hAnsi="Montserrat"/>
          <w:b w:val="0"/>
          <w:bCs w:val="0"/>
          <w:color w:val="272727"/>
        </w:rPr>
        <w:lastRenderedPageBreak/>
        <w:t>Types of Lines</w:t>
      </w:r>
    </w:p>
    <w:p w14:paraId="583F51AE" w14:textId="77777777" w:rsidR="00CB5214" w:rsidRPr="00467869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</w:rPr>
      </w:pPr>
      <w:r w:rsidRPr="00467869">
        <w:rPr>
          <w:rStyle w:val="Emphasis"/>
          <w:rFonts w:ascii="Arial" w:hAnsi="Arial" w:cs="Arial"/>
          <w:color w:val="636363"/>
        </w:rPr>
        <w:t>Vertical lines - </w:t>
      </w:r>
      <w:r w:rsidRPr="00467869">
        <w:rPr>
          <w:rFonts w:ascii="Arial" w:hAnsi="Arial" w:cs="Arial"/>
          <w:color w:val="636363"/>
        </w:rPr>
        <w:t>lines that move up and down without any slant.</w:t>
      </w:r>
    </w:p>
    <w:p w14:paraId="102D61EC" w14:textId="77777777" w:rsidR="00CB5214" w:rsidRPr="00467869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</w:rPr>
      </w:pPr>
      <w:r w:rsidRPr="00467869">
        <w:rPr>
          <w:rFonts w:ascii="Arial" w:hAnsi="Arial" w:cs="Arial"/>
          <w:i/>
          <w:iCs/>
          <w:noProof/>
          <w:color w:val="636363"/>
        </w:rPr>
        <w:drawing>
          <wp:inline distT="0" distB="0" distL="0" distR="0" wp14:anchorId="7F8B2B7D" wp14:editId="191061CF">
            <wp:extent cx="615820" cy="923730"/>
            <wp:effectExtent l="0" t="0" r="0" b="0"/>
            <wp:docPr id="12" name="Picture 12" descr="The Elements of Art-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Elements of Art- 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44" cy="93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248D1" w14:textId="77777777" w:rsidR="00CB5214" w:rsidRPr="00467869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</w:rPr>
      </w:pPr>
      <w:r w:rsidRPr="00467869">
        <w:rPr>
          <w:rStyle w:val="Emphasis"/>
          <w:rFonts w:ascii="Arial" w:hAnsi="Arial" w:cs="Arial"/>
          <w:color w:val="636363"/>
        </w:rPr>
        <w:t>Horizontal lines - </w:t>
      </w:r>
      <w:r w:rsidRPr="00467869">
        <w:rPr>
          <w:rFonts w:ascii="Arial" w:hAnsi="Arial" w:cs="Arial"/>
          <w:color w:val="636363"/>
        </w:rPr>
        <w:t>lines that are parallel to the horizon</w:t>
      </w:r>
    </w:p>
    <w:p w14:paraId="3080489A" w14:textId="77777777" w:rsidR="00CB5214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noProof/>
          <w:color w:val="636363"/>
          <w:sz w:val="27"/>
          <w:szCs w:val="27"/>
        </w:rPr>
        <w:drawing>
          <wp:inline distT="0" distB="0" distL="0" distR="0" wp14:anchorId="2484FE5E" wp14:editId="1D1F3085">
            <wp:extent cx="789992" cy="526662"/>
            <wp:effectExtent l="0" t="0" r="0" b="6985"/>
            <wp:docPr id="11" name="Picture 11" descr="The Elements of Art-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Elements of Art- 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26" cy="5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E0B25" w14:textId="77777777" w:rsidR="00CB5214" w:rsidRPr="00467869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</w:rPr>
      </w:pPr>
      <w:r w:rsidRPr="00467869">
        <w:rPr>
          <w:rStyle w:val="Emphasis"/>
          <w:rFonts w:ascii="Arial" w:hAnsi="Arial" w:cs="Arial"/>
          <w:color w:val="636363"/>
        </w:rPr>
        <w:t>Diagonal lines -</w:t>
      </w:r>
      <w:r w:rsidRPr="00467869">
        <w:rPr>
          <w:rFonts w:ascii="Arial" w:hAnsi="Arial" w:cs="Arial"/>
          <w:color w:val="636363"/>
        </w:rPr>
        <w:t> lines that slant</w:t>
      </w:r>
    </w:p>
    <w:p w14:paraId="4CAE640E" w14:textId="77777777" w:rsidR="00CB5214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noProof/>
          <w:color w:val="636363"/>
          <w:sz w:val="27"/>
          <w:szCs w:val="27"/>
        </w:rPr>
        <w:drawing>
          <wp:inline distT="0" distB="0" distL="0" distR="0" wp14:anchorId="50952606" wp14:editId="04E08781">
            <wp:extent cx="1212982" cy="808653"/>
            <wp:effectExtent l="0" t="0" r="6350" b="0"/>
            <wp:docPr id="10" name="Picture 10" descr="The Elements of Art-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Elements of Art-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45" cy="8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15037" w14:textId="77777777" w:rsidR="00CB5214" w:rsidRPr="0020226B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  <w:sz w:val="27"/>
          <w:szCs w:val="27"/>
        </w:rPr>
      </w:pPr>
      <w:r w:rsidRPr="00467869">
        <w:rPr>
          <w:rStyle w:val="Emphasis"/>
          <w:rFonts w:ascii="Arial" w:hAnsi="Arial" w:cs="Arial"/>
          <w:color w:val="636363"/>
        </w:rPr>
        <w:t>Zigzag lines -</w:t>
      </w:r>
      <w:r w:rsidRPr="00467869">
        <w:rPr>
          <w:rFonts w:ascii="Arial" w:hAnsi="Arial" w:cs="Arial"/>
          <w:color w:val="636363"/>
        </w:rPr>
        <w:t> lines made from a combination of diagonal lines</w:t>
      </w:r>
    </w:p>
    <w:p w14:paraId="39AF33BC" w14:textId="77777777" w:rsidR="00CB5214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noProof/>
          <w:color w:val="636363"/>
          <w:sz w:val="27"/>
          <w:szCs w:val="27"/>
        </w:rPr>
        <w:drawing>
          <wp:inline distT="0" distB="0" distL="0" distR="0" wp14:anchorId="34BB12BE" wp14:editId="07CAC351">
            <wp:extent cx="914400" cy="609600"/>
            <wp:effectExtent l="0" t="0" r="0" b="0"/>
            <wp:docPr id="9" name="Picture 9" descr="The Elements of Art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Elements of Art-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62" cy="61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08067" w14:textId="77777777" w:rsidR="00CB5214" w:rsidRPr="00467869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</w:rPr>
      </w:pPr>
      <w:r w:rsidRPr="00467869">
        <w:rPr>
          <w:rStyle w:val="Emphasis"/>
          <w:rFonts w:ascii="Arial" w:hAnsi="Arial" w:cs="Arial"/>
          <w:color w:val="636363"/>
        </w:rPr>
        <w:t>Curved lines - </w:t>
      </w:r>
      <w:r w:rsidRPr="00467869">
        <w:rPr>
          <w:rFonts w:ascii="Arial" w:hAnsi="Arial" w:cs="Arial"/>
          <w:color w:val="636363"/>
        </w:rPr>
        <w:t>Lines that change direction gradually</w:t>
      </w:r>
    </w:p>
    <w:p w14:paraId="3E2A9F5F" w14:textId="77777777" w:rsidR="00CB5214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i/>
          <w:iCs/>
          <w:noProof/>
          <w:color w:val="636363"/>
          <w:sz w:val="27"/>
          <w:szCs w:val="27"/>
        </w:rPr>
        <w:drawing>
          <wp:inline distT="0" distB="0" distL="0" distR="0" wp14:anchorId="08B3A810" wp14:editId="6F4312AD">
            <wp:extent cx="998376" cy="665584"/>
            <wp:effectExtent l="0" t="0" r="0" b="1270"/>
            <wp:docPr id="8" name="Picture 8" descr="The Elements of Art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Elements of Art-L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67" cy="67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0E2F2" w14:textId="77777777" w:rsidR="00CB5214" w:rsidRPr="00467869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</w:rPr>
      </w:pPr>
      <w:r w:rsidRPr="00467869">
        <w:rPr>
          <w:rStyle w:val="Emphasis"/>
          <w:rFonts w:ascii="Arial" w:hAnsi="Arial" w:cs="Arial"/>
          <w:color w:val="636363"/>
        </w:rPr>
        <w:t>Line Variation</w:t>
      </w:r>
      <w:r w:rsidRPr="00467869">
        <w:rPr>
          <w:rFonts w:ascii="Arial" w:hAnsi="Arial" w:cs="Arial"/>
          <w:color w:val="636363"/>
        </w:rPr>
        <w:t> - adding interest to your lines is important in creating successful artwork</w:t>
      </w:r>
    </w:p>
    <w:p w14:paraId="627F12D0" w14:textId="77777777" w:rsidR="00CB5214" w:rsidRPr="00467869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</w:rPr>
      </w:pPr>
      <w:r w:rsidRPr="00467869">
        <w:rPr>
          <w:rStyle w:val="Emphasis"/>
          <w:rFonts w:ascii="Arial" w:hAnsi="Arial" w:cs="Arial"/>
          <w:color w:val="636363"/>
        </w:rPr>
        <w:t>Length - </w:t>
      </w:r>
      <w:r w:rsidRPr="00467869">
        <w:rPr>
          <w:rFonts w:ascii="Arial" w:hAnsi="Arial" w:cs="Arial"/>
          <w:color w:val="636363"/>
        </w:rPr>
        <w:t>lines can be long or short</w:t>
      </w:r>
    </w:p>
    <w:p w14:paraId="4001988B" w14:textId="77777777" w:rsidR="00CB5214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i/>
          <w:iCs/>
          <w:noProof/>
          <w:color w:val="636363"/>
          <w:sz w:val="27"/>
          <w:szCs w:val="27"/>
        </w:rPr>
        <w:lastRenderedPageBreak/>
        <w:drawing>
          <wp:inline distT="0" distB="0" distL="0" distR="0" wp14:anchorId="7B305EC5" wp14:editId="09B0A960">
            <wp:extent cx="1828800" cy="460375"/>
            <wp:effectExtent l="0" t="0" r="0" b="0"/>
            <wp:docPr id="7" name="Picture 7" descr="The Elements of Art-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e Elements of Art- 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5E451" w14:textId="77777777" w:rsidR="00CB5214" w:rsidRPr="00467869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</w:rPr>
      </w:pPr>
      <w:r w:rsidRPr="00467869">
        <w:rPr>
          <w:rStyle w:val="Emphasis"/>
          <w:rFonts w:ascii="Arial" w:hAnsi="Arial" w:cs="Arial"/>
          <w:color w:val="636363"/>
        </w:rPr>
        <w:t>Width -</w:t>
      </w:r>
      <w:r w:rsidRPr="00467869">
        <w:rPr>
          <w:rFonts w:ascii="Arial" w:hAnsi="Arial" w:cs="Arial"/>
          <w:color w:val="636363"/>
        </w:rPr>
        <w:t> lines can be wide or skinny</w:t>
      </w:r>
    </w:p>
    <w:p w14:paraId="4C54A668" w14:textId="77777777" w:rsidR="00CB5214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i/>
          <w:iCs/>
          <w:noProof/>
          <w:color w:val="636363"/>
          <w:sz w:val="27"/>
          <w:szCs w:val="27"/>
        </w:rPr>
        <w:drawing>
          <wp:inline distT="0" distB="0" distL="0" distR="0" wp14:anchorId="595E7A73" wp14:editId="188C7EEC">
            <wp:extent cx="1828800" cy="460375"/>
            <wp:effectExtent l="0" t="0" r="0" b="0"/>
            <wp:docPr id="6" name="Picture 6" descr="The Elements of Art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Elements of Art-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0B959" w14:textId="77777777" w:rsidR="00CB5214" w:rsidRPr="00467869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</w:rPr>
      </w:pPr>
      <w:r w:rsidRPr="00467869">
        <w:rPr>
          <w:rStyle w:val="Emphasis"/>
          <w:rFonts w:ascii="Arial" w:hAnsi="Arial" w:cs="Arial"/>
          <w:color w:val="636363"/>
        </w:rPr>
        <w:t>Texture -</w:t>
      </w:r>
      <w:r w:rsidRPr="00467869">
        <w:rPr>
          <w:rFonts w:ascii="Arial" w:hAnsi="Arial" w:cs="Arial"/>
          <w:color w:val="636363"/>
        </w:rPr>
        <w:t> lines can be rough or smooth</w:t>
      </w:r>
    </w:p>
    <w:p w14:paraId="735375CD" w14:textId="77777777" w:rsidR="00CB5214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i/>
          <w:iCs/>
          <w:noProof/>
          <w:color w:val="636363"/>
          <w:sz w:val="27"/>
          <w:szCs w:val="27"/>
        </w:rPr>
        <w:drawing>
          <wp:inline distT="0" distB="0" distL="0" distR="0" wp14:anchorId="60EDE1D9" wp14:editId="20FE31ED">
            <wp:extent cx="1828800" cy="460375"/>
            <wp:effectExtent l="0" t="0" r="0" b="0"/>
            <wp:docPr id="5" name="Picture 5" descr="The Elements of Art-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e Elements of Art- 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B3DF2" w14:textId="77777777" w:rsidR="00CB5214" w:rsidRPr="00467869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</w:rPr>
      </w:pPr>
      <w:r w:rsidRPr="00467869">
        <w:rPr>
          <w:rStyle w:val="Emphasis"/>
          <w:rFonts w:ascii="Arial" w:hAnsi="Arial" w:cs="Arial"/>
          <w:color w:val="636363"/>
        </w:rPr>
        <w:t>Direction -</w:t>
      </w:r>
      <w:r w:rsidRPr="00467869">
        <w:rPr>
          <w:rFonts w:ascii="Arial" w:hAnsi="Arial" w:cs="Arial"/>
          <w:color w:val="636363"/>
        </w:rPr>
        <w:t> lines can move in any direction</w:t>
      </w:r>
    </w:p>
    <w:p w14:paraId="6CE44C25" w14:textId="77777777" w:rsidR="00CB5214" w:rsidRPr="00467869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</w:rPr>
      </w:pPr>
      <w:r w:rsidRPr="00467869">
        <w:rPr>
          <w:rStyle w:val="Emphasis"/>
          <w:rFonts w:ascii="Arial" w:hAnsi="Arial" w:cs="Arial"/>
          <w:color w:val="636363"/>
        </w:rPr>
        <w:t>Degree of curve -</w:t>
      </w:r>
      <w:r w:rsidRPr="00467869">
        <w:rPr>
          <w:rFonts w:ascii="Arial" w:hAnsi="Arial" w:cs="Arial"/>
          <w:color w:val="636363"/>
        </w:rPr>
        <w:t> lines can curve gradually or not at all</w:t>
      </w:r>
    </w:p>
    <w:p w14:paraId="0D4A227A" w14:textId="77777777" w:rsidR="00CB5214" w:rsidRPr="00467869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</w:rPr>
      </w:pPr>
      <w:r w:rsidRPr="00467869">
        <w:rPr>
          <w:rStyle w:val="Emphasis"/>
          <w:rFonts w:ascii="Arial" w:hAnsi="Arial" w:cs="Arial"/>
          <w:color w:val="636363"/>
        </w:rPr>
        <w:t>Line quality or line weight -</w:t>
      </w:r>
      <w:r w:rsidRPr="00467869">
        <w:rPr>
          <w:rFonts w:ascii="Arial" w:hAnsi="Arial" w:cs="Arial"/>
          <w:color w:val="636363"/>
        </w:rPr>
        <w:t> refers to the thickness or thinness of a line.  By varying the line quality artists can make objects appear more 3-Deminsional and more interesting</w:t>
      </w:r>
    </w:p>
    <w:p w14:paraId="70195FAF" w14:textId="77777777" w:rsidR="00CB5214" w:rsidRPr="00467869" w:rsidRDefault="00CB5214" w:rsidP="00CB5214">
      <w:pPr>
        <w:pStyle w:val="Heading2"/>
        <w:shd w:val="clear" w:color="auto" w:fill="FFFFFF"/>
        <w:spacing w:before="525" w:beforeAutospacing="0" w:line="504" w:lineRule="atLeast"/>
        <w:rPr>
          <w:rFonts w:ascii="Montserrat" w:hAnsi="Montserrat"/>
          <w:b w:val="0"/>
          <w:bCs w:val="0"/>
          <w:color w:val="272727"/>
          <w:sz w:val="24"/>
          <w:szCs w:val="24"/>
        </w:rPr>
      </w:pPr>
      <w:r>
        <w:rPr>
          <w:rFonts w:ascii="Montserrat" w:hAnsi="Montserrat"/>
          <w:b w:val="0"/>
          <w:bCs w:val="0"/>
          <w:color w:val="272727"/>
        </w:rPr>
        <w:t xml:space="preserve">Hatching – </w:t>
      </w:r>
      <w:r w:rsidRPr="00467869">
        <w:rPr>
          <w:rFonts w:ascii="Montserrat" w:hAnsi="Montserrat"/>
          <w:b w:val="0"/>
          <w:bCs w:val="0"/>
          <w:color w:val="272727"/>
          <w:sz w:val="24"/>
          <w:szCs w:val="24"/>
        </w:rPr>
        <w:t>lines going in the same direction</w:t>
      </w:r>
    </w:p>
    <w:p w14:paraId="1878B3B7" w14:textId="77777777" w:rsidR="00CB5214" w:rsidRDefault="00CB5214" w:rsidP="00CB5214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noProof/>
          <w:color w:val="636363"/>
          <w:sz w:val="27"/>
          <w:szCs w:val="27"/>
        </w:rPr>
        <w:drawing>
          <wp:inline distT="0" distB="0" distL="0" distR="0" wp14:anchorId="52CE20BF" wp14:editId="48CB1C73">
            <wp:extent cx="1020147" cy="1020147"/>
            <wp:effectExtent l="0" t="0" r="8890" b="8890"/>
            <wp:docPr id="13" name="Picture 13" descr="Hat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atch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47" cy="103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31FC3" w14:textId="77777777" w:rsidR="00CB5214" w:rsidRDefault="00CB5214" w:rsidP="00CB5214">
      <w:pPr>
        <w:pStyle w:val="Heading2"/>
        <w:shd w:val="clear" w:color="auto" w:fill="FFFFFF"/>
        <w:spacing w:before="525" w:beforeAutospacing="0" w:line="504" w:lineRule="atLeast"/>
        <w:rPr>
          <w:rFonts w:ascii="Montserrat" w:hAnsi="Montserrat"/>
          <w:b w:val="0"/>
          <w:bCs w:val="0"/>
          <w:color w:val="272727"/>
        </w:rPr>
      </w:pPr>
      <w:r>
        <w:rPr>
          <w:rFonts w:ascii="Montserrat" w:hAnsi="Montserrat"/>
          <w:b w:val="0"/>
          <w:bCs w:val="0"/>
          <w:color w:val="272727"/>
        </w:rPr>
        <w:t xml:space="preserve">Cross Hatching – </w:t>
      </w:r>
      <w:r w:rsidRPr="00467869">
        <w:rPr>
          <w:rFonts w:ascii="Montserrat" w:hAnsi="Montserrat"/>
          <w:b w:val="0"/>
          <w:bCs w:val="0"/>
          <w:color w:val="272727"/>
          <w:sz w:val="24"/>
          <w:szCs w:val="24"/>
        </w:rPr>
        <w:t>lines that cross</w:t>
      </w:r>
    </w:p>
    <w:p w14:paraId="37CD52EC" w14:textId="6980363E" w:rsidR="00CB5214" w:rsidRPr="004769C8" w:rsidRDefault="00CB5214" w:rsidP="004769C8">
      <w:pPr>
        <w:pStyle w:val="NormalWeb"/>
        <w:shd w:val="clear" w:color="auto" w:fill="FFFFFF"/>
        <w:spacing w:line="459" w:lineRule="atLeast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noProof/>
          <w:color w:val="636363"/>
          <w:sz w:val="27"/>
          <w:szCs w:val="27"/>
        </w:rPr>
        <w:drawing>
          <wp:inline distT="0" distB="0" distL="0" distR="0" wp14:anchorId="330F322F" wp14:editId="6904F6B6">
            <wp:extent cx="1113453" cy="1113453"/>
            <wp:effectExtent l="0" t="0" r="0" b="0"/>
            <wp:docPr id="14" name="Picture 14" descr="Cross Hat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oss Hatch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96" cy="113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214" w:rsidRPr="0047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14"/>
    <w:rsid w:val="004769C8"/>
    <w:rsid w:val="00592506"/>
    <w:rsid w:val="00814BCB"/>
    <w:rsid w:val="00C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5E91"/>
  <w15:chartTrackingRefBased/>
  <w15:docId w15:val="{1C297752-963F-4B6A-B4D9-D43743C9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14"/>
  </w:style>
  <w:style w:type="paragraph" w:styleId="Heading2">
    <w:name w:val="heading 2"/>
    <w:basedOn w:val="Normal"/>
    <w:link w:val="Heading2Char"/>
    <w:uiPriority w:val="9"/>
    <w:qFormat/>
    <w:rsid w:val="00CB5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52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B52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52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hevirtualinstructor.com/line-quality-cross-contour.html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Gorbay</dc:creator>
  <cp:keywords/>
  <dc:description/>
  <cp:lastModifiedBy>Nadia Gorbay</cp:lastModifiedBy>
  <cp:revision>3</cp:revision>
  <dcterms:created xsi:type="dcterms:W3CDTF">2020-03-23T14:18:00Z</dcterms:created>
  <dcterms:modified xsi:type="dcterms:W3CDTF">2020-03-23T14:46:00Z</dcterms:modified>
</cp:coreProperties>
</file>